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7A7A04" w14:textId="77777777" w:rsidR="00640D88" w:rsidRPr="00007260" w:rsidRDefault="00640D88" w:rsidP="00640D88">
      <w:pPr>
        <w:outlineLvl w:val="0"/>
        <w:rPr>
          <w:rFonts w:ascii="Cambria" w:hAnsi="Cambria" w:cs="Arial"/>
          <w:b/>
          <w:sz w:val="36"/>
          <w:szCs w:val="36"/>
          <w:lang w:val="el-GR"/>
        </w:rPr>
      </w:pPr>
      <w:r w:rsidRPr="002509F0">
        <w:rPr>
          <w:rFonts w:ascii="Cambria" w:hAnsi="Cambria" w:cs="Arial"/>
          <w:b/>
          <w:sz w:val="36"/>
          <w:szCs w:val="36"/>
        </w:rPr>
        <w:t>SECRETS</w:t>
      </w:r>
    </w:p>
    <w:p w14:paraId="2CA79E8E" w14:textId="77777777" w:rsidR="00640D88" w:rsidRPr="00B503EB" w:rsidRDefault="00640D88" w:rsidP="00640D88">
      <w:pPr>
        <w:rPr>
          <w:rFonts w:ascii="Cambria" w:hAnsi="Cambria"/>
          <w:b/>
          <w:sz w:val="10"/>
          <w:szCs w:val="10"/>
        </w:rPr>
      </w:pPr>
    </w:p>
    <w:p w14:paraId="357A82C8" w14:textId="77777777" w:rsidR="00640D88" w:rsidRPr="003938E4" w:rsidRDefault="00640D88" w:rsidP="00640D88">
      <w:pPr>
        <w:rPr>
          <w:rFonts w:ascii="Cambria" w:hAnsi="Cambria"/>
          <w:b/>
        </w:rPr>
      </w:pPr>
      <w:r>
        <w:rPr>
          <w:rFonts w:ascii="Cambria" w:hAnsi="Cambria"/>
          <w:b/>
        </w:rPr>
        <w:t>The World of Small Things</w:t>
      </w:r>
    </w:p>
    <w:p w14:paraId="382A7986" w14:textId="77777777" w:rsidR="00860A59" w:rsidRPr="0039054F" w:rsidRDefault="00860A59" w:rsidP="00E62679">
      <w:pPr>
        <w:jc w:val="both"/>
        <w:rPr>
          <w:rFonts w:ascii="Cambria" w:hAnsi="Cambria" w:cs="Arial"/>
          <w:lang w:val="el-GR"/>
        </w:rPr>
      </w:pPr>
    </w:p>
    <w:p w14:paraId="26B3D849" w14:textId="2A7E2932" w:rsidR="00640D88" w:rsidRPr="00640D88" w:rsidRDefault="00640D88" w:rsidP="00640D88">
      <w:pPr>
        <w:jc w:val="both"/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We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part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of a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living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museum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.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Our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recent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history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exists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only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as</w:t>
      </w:r>
      <w:proofErr w:type="spellEnd"/>
      <w:r w:rsidR="00BE3FE7">
        <w:rPr>
          <w:rFonts w:eastAsia="Arial Unicode MS" w:cs="Arial Unicode MS"/>
          <w:sz w:val="21"/>
          <w:szCs w:val="21"/>
          <w:lang w:val="el-GR"/>
        </w:rPr>
        <w:t xml:space="preserve"> a</w:t>
      </w:r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treasured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legacy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of the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past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before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BE3FE7">
        <w:rPr>
          <w:rFonts w:eastAsia="Arial Unicode MS" w:cs="Arial Unicode MS"/>
          <w:sz w:val="21"/>
          <w:szCs w:val="21"/>
          <w:lang w:val="el-GR"/>
        </w:rPr>
        <w:t>taking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on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new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meaning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.  </w:t>
      </w:r>
      <w:proofErr w:type="spellStart"/>
      <w:r w:rsidR="00D045C0">
        <w:rPr>
          <w:rFonts w:eastAsia="Arial Unicode MS" w:cs="Arial Unicode MS"/>
          <w:sz w:val="21"/>
          <w:szCs w:val="21"/>
          <w:lang w:val="el-GR"/>
        </w:rPr>
        <w:t>O</w:t>
      </w:r>
      <w:r w:rsidR="00AC2923">
        <w:rPr>
          <w:rFonts w:eastAsia="Arial Unicode MS" w:cs="Arial Unicode MS"/>
          <w:sz w:val="21"/>
          <w:szCs w:val="21"/>
          <w:lang w:val="el-GR"/>
        </w:rPr>
        <w:t>riginal</w:t>
      </w:r>
      <w:proofErr w:type="spellEnd"/>
      <w:r w:rsidR="00AC2923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artefacts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D045C0">
        <w:rPr>
          <w:rFonts w:eastAsia="Arial Unicode MS" w:cs="Arial Unicode MS"/>
          <w:sz w:val="21"/>
          <w:szCs w:val="21"/>
          <w:lang w:val="el-GR"/>
        </w:rPr>
        <w:t>that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have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descended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through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many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generations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with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such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care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42694F">
        <w:rPr>
          <w:rFonts w:eastAsia="Arial Unicode MS" w:cs="Arial Unicode MS"/>
          <w:sz w:val="21"/>
          <w:szCs w:val="21"/>
          <w:lang w:val="el-GR"/>
        </w:rPr>
        <w:t>now</w:t>
      </w:r>
      <w:proofErr w:type="spellEnd"/>
      <w:r w:rsidR="0042694F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921A30">
        <w:rPr>
          <w:rFonts w:eastAsia="Arial Unicode MS" w:cs="Arial Unicode MS"/>
          <w:sz w:val="21"/>
          <w:szCs w:val="21"/>
          <w:lang w:val="el-GR"/>
        </w:rPr>
        <w:t>accounted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unique</w:t>
      </w:r>
      <w:proofErr w:type="spellEnd"/>
      <w:r w:rsidR="00921A30">
        <w:rPr>
          <w:rFonts w:eastAsia="Arial Unicode MS" w:cs="Arial Unicode MS"/>
          <w:sz w:val="21"/>
          <w:szCs w:val="21"/>
          <w:lang w:val="el-GR"/>
        </w:rPr>
        <w:t xml:space="preserve"> and</w:t>
      </w:r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valuable</w:t>
      </w:r>
      <w:proofErr w:type="spellEnd"/>
      <w:r w:rsidR="0041638E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41638E">
        <w:rPr>
          <w:rFonts w:eastAsia="Arial Unicode MS" w:cs="Arial Unicode MS"/>
          <w:sz w:val="21"/>
          <w:szCs w:val="21"/>
          <w:lang w:val="el-GR"/>
        </w:rPr>
        <w:t>items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; </w:t>
      </w:r>
      <w:proofErr w:type="spellStart"/>
      <w:r w:rsidR="00AC2923">
        <w:rPr>
          <w:rFonts w:eastAsia="Arial Unicode MS" w:cs="Arial Unicode MS"/>
          <w:sz w:val="21"/>
          <w:szCs w:val="21"/>
          <w:lang w:val="el-GR"/>
        </w:rPr>
        <w:t>as</w:t>
      </w:r>
      <w:proofErr w:type="spellEnd"/>
      <w:r w:rsidR="00AC2923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AC2923">
        <w:rPr>
          <w:rFonts w:eastAsia="Arial Unicode MS" w:cs="Arial Unicode MS"/>
          <w:sz w:val="21"/>
          <w:szCs w:val="21"/>
          <w:lang w:val="el-GR"/>
        </w:rPr>
        <w:t>their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mass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reproduction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and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overuse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AC2923">
        <w:rPr>
          <w:rFonts w:eastAsia="Arial Unicode MS" w:cs="Arial Unicode MS"/>
          <w:sz w:val="21"/>
          <w:szCs w:val="21"/>
          <w:lang w:val="el-GR"/>
        </w:rPr>
        <w:t>have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immersed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them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into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the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remote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past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.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Only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by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mere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luck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they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preserved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until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today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>.</w:t>
      </w:r>
    </w:p>
    <w:p w14:paraId="2D45B2B8" w14:textId="77777777" w:rsidR="004D49E5" w:rsidRPr="00735B85" w:rsidRDefault="004D49E5" w:rsidP="00640D88">
      <w:pPr>
        <w:jc w:val="both"/>
        <w:outlineLvl w:val="0"/>
        <w:rPr>
          <w:rFonts w:eastAsia="Arial Unicode MS" w:cs="Arial Unicode MS"/>
          <w:i/>
          <w:sz w:val="10"/>
          <w:szCs w:val="10"/>
          <w:lang w:val="el-GR"/>
        </w:rPr>
      </w:pPr>
    </w:p>
    <w:p w14:paraId="2F03B4AD" w14:textId="49B93D70" w:rsidR="002A18EF" w:rsidRDefault="00640D88" w:rsidP="00640D88">
      <w:pPr>
        <w:jc w:val="both"/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007260">
        <w:rPr>
          <w:rFonts w:eastAsia="Arial Unicode MS" w:cs="Arial Unicode MS"/>
          <w:i/>
          <w:sz w:val="21"/>
          <w:szCs w:val="21"/>
          <w:lang w:val="el-GR"/>
        </w:rPr>
        <w:t>Secrets</w:t>
      </w:r>
      <w:proofErr w:type="spellEnd"/>
      <w:r w:rsidR="00B06C73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exhibition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challenges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us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to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surface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past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narratives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and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retrieve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them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into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the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culture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 xml:space="preserve"> of the </w:t>
      </w:r>
      <w:proofErr w:type="spellStart"/>
      <w:r w:rsidR="0014082A" w:rsidRPr="0014082A">
        <w:rPr>
          <w:rFonts w:eastAsia="Arial Unicode MS" w:cs="Arial Unicode MS"/>
          <w:sz w:val="21"/>
          <w:szCs w:val="21"/>
          <w:lang w:val="el-GR"/>
        </w:rPr>
        <w:t>present</w:t>
      </w:r>
      <w:proofErr w:type="spellEnd"/>
      <w:r w:rsidR="0014082A" w:rsidRPr="0014082A">
        <w:rPr>
          <w:rFonts w:eastAsia="Arial Unicode MS" w:cs="Arial Unicode MS"/>
          <w:sz w:val="21"/>
          <w:szCs w:val="21"/>
          <w:lang w:val="el-GR"/>
        </w:rPr>
        <w:t>.</w:t>
      </w:r>
    </w:p>
    <w:p w14:paraId="3080DA6E" w14:textId="77777777" w:rsidR="00735B85" w:rsidRPr="00735B85" w:rsidRDefault="00735B85" w:rsidP="00735B85">
      <w:pPr>
        <w:jc w:val="both"/>
        <w:outlineLvl w:val="0"/>
        <w:rPr>
          <w:rFonts w:eastAsia="Arial Unicode MS" w:cs="Arial Unicode MS"/>
          <w:i/>
          <w:sz w:val="10"/>
          <w:szCs w:val="10"/>
          <w:lang w:val="el-GR"/>
        </w:rPr>
      </w:pPr>
    </w:p>
    <w:p w14:paraId="72AEB9C7" w14:textId="2D7E537A" w:rsidR="00271A67" w:rsidRPr="00225AD2" w:rsidRDefault="00211888" w:rsidP="007E63FD">
      <w:pPr>
        <w:jc w:val="both"/>
        <w:rPr>
          <w:rFonts w:eastAsia="Arial Unicode MS" w:cs="Arial Unicode MS"/>
          <w:color w:val="000000" w:themeColor="text1"/>
          <w:sz w:val="21"/>
          <w:szCs w:val="21"/>
          <w:lang w:val="el-GR"/>
        </w:rPr>
      </w:pPr>
      <w:proofErr w:type="spellStart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It</w:t>
      </w:r>
      <w:proofErr w:type="spellEnd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is</w:t>
      </w:r>
      <w:proofErr w:type="spellEnd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not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by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chance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that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the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exhibition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will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be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hosted</w:t>
      </w:r>
      <w:proofErr w:type="spellEnd"/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in a</w:t>
      </w:r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historical</w:t>
      </w:r>
      <w:proofErr w:type="spellEnd"/>
      <w:r w:rsidR="00A66E54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building</w:t>
      </w:r>
      <w:proofErr w:type="spellEnd"/>
      <w:r w:rsidR="00A66E54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A66E54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located</w:t>
      </w:r>
      <w:proofErr w:type="spellEnd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on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Vassilikis</w:t>
      </w:r>
      <w:proofErr w:type="spellEnd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Street</w:t>
      </w:r>
      <w:proofErr w:type="spellEnd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in the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center</w:t>
      </w:r>
      <w:proofErr w:type="spellEnd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of </w:t>
      </w:r>
      <w:proofErr w:type="spellStart"/>
      <w:r w:rsidR="003B0236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Athens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.</w:t>
      </w:r>
      <w:r w:rsidR="00C86A18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The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original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1920’s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private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estate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designed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and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built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by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Ernst </w:t>
      </w:r>
      <w:proofErr w:type="spellStart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Ziller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in 1893, </w:t>
      </w:r>
      <w:proofErr w:type="spellStart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has</w:t>
      </w:r>
      <w:proofErr w:type="spellEnd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adapted</w:t>
      </w:r>
      <w:proofErr w:type="spellEnd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to</w:t>
      </w:r>
      <w:proofErr w:type="spellEnd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re-use</w:t>
      </w:r>
      <w:proofErr w:type="spellEnd"/>
      <w:r w:rsidR="007C21F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="0071653C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serving</w:t>
      </w:r>
      <w:proofErr w:type="spellEnd"/>
      <w:r w:rsidR="00C2225B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over</w:t>
      </w:r>
      <w:proofErr w:type="spellEnd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the </w:t>
      </w:r>
      <w:proofErr w:type="spellStart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years</w:t>
      </w:r>
      <w:proofErr w:type="spellEnd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multiple</w:t>
      </w:r>
      <w:proofErr w:type="spellEnd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purposes</w:t>
      </w:r>
      <w:proofErr w:type="spellEnd"/>
      <w:r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="00EF2455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both</w:t>
      </w:r>
      <w:proofErr w:type="spellEnd"/>
      <w:r w:rsidR="00EF2455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7D4B42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commercial</w:t>
      </w:r>
      <w:proofErr w:type="spellEnd"/>
      <w:r w:rsidR="007D4B42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and </w:t>
      </w:r>
      <w:proofErr w:type="spellStart"/>
      <w:r w:rsidR="007D4B42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private</w:t>
      </w:r>
      <w:proofErr w:type="spellEnd"/>
      <w:r w:rsidR="00A4784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.</w:t>
      </w:r>
      <w:r w:rsidR="00E013D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956B7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It</w:t>
      </w:r>
      <w:proofErr w:type="spellEnd"/>
      <w:r w:rsidR="00956B7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956B7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has</w:t>
      </w:r>
      <w:proofErr w:type="spellEnd"/>
      <w:r w:rsidR="00956B7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956B7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been</w:t>
      </w:r>
      <w:proofErr w:type="spellEnd"/>
      <w:r w:rsidR="007E63F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marked</w:t>
      </w:r>
      <w:proofErr w:type="spellEnd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in the </w:t>
      </w:r>
      <w:proofErr w:type="spellStart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collective</w:t>
      </w:r>
      <w:proofErr w:type="spellEnd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memory of the </w:t>
      </w:r>
      <w:proofErr w:type="spellStart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Athenians</w:t>
      </w:r>
      <w:proofErr w:type="spellEnd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as</w:t>
      </w:r>
      <w:proofErr w:type="spellEnd"/>
      <w:r w:rsidR="0032017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the </w:t>
      </w:r>
      <w:proofErr w:type="spellStart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renowned</w:t>
      </w:r>
      <w:proofErr w:type="spellEnd"/>
      <w:r w:rsidR="0032017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"</w:t>
      </w:r>
      <w:proofErr w:type="spellStart"/>
      <w:r w:rsidR="0032017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Park</w:t>
      </w:r>
      <w:proofErr w:type="spellEnd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Hotel</w:t>
      </w:r>
      <w:proofErr w:type="spellEnd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"</w:t>
      </w:r>
      <w:r w:rsidR="0032017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r w:rsidR="0022187E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in the 1920</w:t>
      </w:r>
      <w:r w:rsidR="001459F1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’s, </w:t>
      </w:r>
      <w:proofErr w:type="spellStart"/>
      <w:r w:rsidR="004B094C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later</w:t>
      </w:r>
      <w:proofErr w:type="spellEnd"/>
      <w:r w:rsidR="004B094C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4B094C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as</w:t>
      </w:r>
      <w:proofErr w:type="spellEnd"/>
      <w:r w:rsidR="0032017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a </w:t>
      </w:r>
      <w:proofErr w:type="spellStart"/>
      <w:r w:rsidR="0032017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Brazil</w:t>
      </w:r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ian</w:t>
      </w:r>
      <w:proofErr w:type="spellEnd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textile</w:t>
      </w:r>
      <w:proofErr w:type="spellEnd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462C03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company</w:t>
      </w:r>
      <w:proofErr w:type="spellEnd"/>
      <w:r w:rsidR="0029750D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, </w:t>
      </w:r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and </w:t>
      </w:r>
      <w:proofErr w:type="spellStart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today</w:t>
      </w:r>
      <w:proofErr w:type="spellEnd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houses</w:t>
      </w:r>
      <w:proofErr w:type="spellEnd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the </w:t>
      </w:r>
      <w:proofErr w:type="spellStart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offices</w:t>
      </w:r>
      <w:proofErr w:type="spellEnd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of the </w:t>
      </w:r>
      <w:proofErr w:type="spellStart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Hellas</w:t>
      </w:r>
      <w:proofErr w:type="spellEnd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Group</w:t>
      </w:r>
      <w:proofErr w:type="spellEnd"/>
      <w:r w:rsidR="00271A67" w:rsidRPr="00225AD2">
        <w:rPr>
          <w:rFonts w:eastAsia="Arial Unicode MS" w:cs="Arial Unicode MS"/>
          <w:color w:val="000000" w:themeColor="text1"/>
          <w:sz w:val="21"/>
          <w:szCs w:val="21"/>
          <w:lang w:val="el-GR"/>
        </w:rPr>
        <w:t>.</w:t>
      </w:r>
    </w:p>
    <w:p w14:paraId="5A486C9A" w14:textId="77777777" w:rsidR="00735B85" w:rsidRPr="00735B85" w:rsidRDefault="00735B85" w:rsidP="00735B85">
      <w:pPr>
        <w:jc w:val="both"/>
        <w:outlineLvl w:val="0"/>
        <w:rPr>
          <w:rFonts w:eastAsia="Arial Unicode MS" w:cs="Arial Unicode MS"/>
          <w:i/>
          <w:sz w:val="10"/>
          <w:szCs w:val="10"/>
          <w:lang w:val="el-GR"/>
        </w:rPr>
      </w:pPr>
    </w:p>
    <w:p w14:paraId="48D57E38" w14:textId="36857ABB" w:rsidR="00640D88" w:rsidRPr="00E013D7" w:rsidRDefault="00E013D7" w:rsidP="00E013D7">
      <w:pPr>
        <w:jc w:val="both"/>
        <w:rPr>
          <w:rFonts w:eastAsia="Arial Unicode MS" w:cs="Arial Unicode MS"/>
          <w:color w:val="00B0F0"/>
          <w:sz w:val="21"/>
          <w:szCs w:val="21"/>
          <w:lang w:val="el-GR"/>
        </w:rPr>
      </w:pPr>
      <w:proofErr w:type="spellStart"/>
      <w:r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O</w:t>
      </w:r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ur</w:t>
      </w:r>
      <w:proofErr w:type="spellEnd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identity</w:t>
      </w:r>
      <w:proofErr w:type="spellEnd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, memory and </w:t>
      </w:r>
      <w:proofErr w:type="spellStart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intergenerational</w:t>
      </w:r>
      <w:proofErr w:type="spellEnd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link</w:t>
      </w:r>
      <w:r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s</w:t>
      </w:r>
      <w:proofErr w:type="spellEnd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to</w:t>
      </w:r>
      <w:proofErr w:type="spellEnd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the </w:t>
      </w:r>
      <w:proofErr w:type="spellStart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past</w:t>
      </w:r>
      <w:proofErr w:type="spellEnd"/>
      <w:r w:rsidR="004D49E5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="004D49E5">
        <w:rPr>
          <w:rFonts w:eastAsia="Arial Unicode MS" w:cs="Arial Unicode MS"/>
          <w:color w:val="000000" w:themeColor="text1"/>
          <w:sz w:val="21"/>
          <w:szCs w:val="21"/>
          <w:lang w:val="el-GR"/>
        </w:rPr>
        <w:t>motivate</w:t>
      </w:r>
      <w:proofErr w:type="spellEnd"/>
      <w:r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8</w:t>
      </w:r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visual</w:t>
      </w:r>
      <w:proofErr w:type="spellEnd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artists</w:t>
      </w:r>
      <w:proofErr w:type="spellEnd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9142E6">
        <w:rPr>
          <w:rFonts w:eastAsia="Arial Unicode MS" w:cs="Arial Unicode MS"/>
          <w:color w:val="000000" w:themeColor="text1"/>
          <w:sz w:val="21"/>
          <w:szCs w:val="21"/>
          <w:lang w:val="el-GR"/>
        </w:rPr>
        <w:t>to</w:t>
      </w:r>
      <w:proofErr w:type="spellEnd"/>
      <w:r w:rsidR="009142E6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take</w:t>
      </w:r>
      <w:proofErr w:type="spellEnd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on the </w:t>
      </w:r>
      <w:proofErr w:type="spellStart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role</w:t>
      </w:r>
      <w:proofErr w:type="spellEnd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of </w:t>
      </w:r>
      <w:proofErr w:type="spellStart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contemporary</w:t>
      </w:r>
      <w:proofErr w:type="spellEnd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archaeologists</w:t>
      </w:r>
      <w:proofErr w:type="spellEnd"/>
      <w:r w:rsidR="00640D88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r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and </w:t>
      </w:r>
      <w:proofErr w:type="spellStart"/>
      <w:r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>redefine</w:t>
      </w:r>
      <w:proofErr w:type="spellEnd"/>
      <w:r w:rsidR="00A47841" w:rsidRPr="00B0186F">
        <w:rPr>
          <w:rFonts w:eastAsia="Arial Unicode MS" w:cs="Arial Unicode MS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everyday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elements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of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our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modern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history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.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Their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quest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will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reveal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that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true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value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lies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in the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process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of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discovery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and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revelation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.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Within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a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hidden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secretive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setting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surface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unimaginable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yet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genuine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640D88" w:rsidRPr="00640D88">
        <w:rPr>
          <w:rFonts w:eastAsia="Arial Unicode MS" w:cs="Arial Unicode MS"/>
          <w:sz w:val="21"/>
          <w:szCs w:val="21"/>
          <w:lang w:val="el-GR"/>
        </w:rPr>
        <w:t>secrets</w:t>
      </w:r>
      <w:proofErr w:type="spellEnd"/>
      <w:r w:rsidR="00640D88" w:rsidRPr="00640D88">
        <w:rPr>
          <w:rFonts w:eastAsia="Arial Unicode MS" w:cs="Arial Unicode MS"/>
          <w:sz w:val="21"/>
          <w:szCs w:val="21"/>
          <w:lang w:val="el-GR"/>
        </w:rPr>
        <w:t>.</w:t>
      </w:r>
    </w:p>
    <w:p w14:paraId="415809E1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</w:p>
    <w:p w14:paraId="697FC6EA" w14:textId="6FA09034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640D88">
        <w:rPr>
          <w:rFonts w:eastAsia="Arial Unicode MS" w:cs="Arial Unicode MS"/>
          <w:b/>
          <w:sz w:val="21"/>
          <w:szCs w:val="21"/>
          <w:lang w:val="el-GR"/>
        </w:rPr>
        <w:t>Participating</w:t>
      </w:r>
      <w:proofErr w:type="spellEnd"/>
      <w:r w:rsidRPr="00640D88">
        <w:rPr>
          <w:rFonts w:eastAsia="Arial Unicode MS" w:cs="Arial Unicode MS"/>
          <w:b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b/>
          <w:sz w:val="21"/>
          <w:szCs w:val="21"/>
          <w:lang w:val="el-GR"/>
        </w:rPr>
        <w:t>Artists</w:t>
      </w:r>
      <w:proofErr w:type="spellEnd"/>
      <w:r w:rsidRPr="00640D88">
        <w:rPr>
          <w:rFonts w:eastAsia="Arial Unicode MS" w:cs="Arial Unicode MS"/>
          <w:b/>
          <w:sz w:val="21"/>
          <w:szCs w:val="21"/>
          <w:lang w:val="el-GR"/>
        </w:rPr>
        <w:t>:</w:t>
      </w:r>
      <w:r w:rsidRPr="00640D88">
        <w:rPr>
          <w:rFonts w:eastAsia="Arial Unicode MS" w:cs="Arial Unicode MS"/>
          <w:sz w:val="21"/>
          <w:szCs w:val="21"/>
          <w:lang w:val="el-GR"/>
        </w:rPr>
        <w:t xml:space="preserve"> 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Ianthi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Aggelioglou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Maria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Louiza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Biri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Eva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Marathaki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Theodora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Michelopoulou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Foteini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Palpana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Ilias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Polyhroniades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Philippos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Theodorides</w:t>
      </w:r>
      <w:proofErr w:type="spellEnd"/>
      <w:r w:rsidR="00B024E4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="00B024E4">
        <w:rPr>
          <w:rFonts w:eastAsia="Arial Unicode MS" w:cs="Arial Unicode MS"/>
          <w:sz w:val="21"/>
          <w:szCs w:val="21"/>
          <w:lang w:val="el-GR"/>
        </w:rPr>
        <w:t>Ino</w:t>
      </w:r>
      <w:proofErr w:type="spellEnd"/>
      <w:r w:rsidR="00B024E4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="00B024E4">
        <w:rPr>
          <w:rFonts w:eastAsia="Arial Unicode MS" w:cs="Arial Unicode MS"/>
          <w:sz w:val="21"/>
          <w:szCs w:val="21"/>
          <w:lang w:val="el-GR"/>
        </w:rPr>
        <w:t>Varvariti</w:t>
      </w:r>
      <w:proofErr w:type="spellEnd"/>
    </w:p>
    <w:p w14:paraId="65FEF877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</w:p>
    <w:p w14:paraId="018ED7EF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007260">
        <w:rPr>
          <w:rFonts w:eastAsia="Arial Unicode MS" w:cs="Arial Unicode MS"/>
          <w:b/>
          <w:sz w:val="21"/>
          <w:szCs w:val="21"/>
          <w:lang w:val="el-GR"/>
        </w:rPr>
        <w:t>Curated</w:t>
      </w:r>
      <w:proofErr w:type="spellEnd"/>
      <w:r w:rsidRPr="00007260">
        <w:rPr>
          <w:rFonts w:eastAsia="Arial Unicode MS" w:cs="Arial Unicode MS"/>
          <w:b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eastAsia="Arial Unicode MS" w:cs="Arial Unicode MS"/>
          <w:b/>
          <w:sz w:val="21"/>
          <w:szCs w:val="21"/>
          <w:lang w:val="el-GR"/>
        </w:rPr>
        <w:t>by</w:t>
      </w:r>
      <w:proofErr w:type="spellEnd"/>
      <w:r w:rsidRPr="00007260">
        <w:rPr>
          <w:rFonts w:eastAsia="Arial Unicode MS" w:cs="Arial Unicode MS"/>
          <w:b/>
          <w:sz w:val="21"/>
          <w:szCs w:val="21"/>
          <w:lang w:val="el-GR"/>
        </w:rPr>
        <w:t>:</w:t>
      </w:r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Georg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Georgakopoulos</w:t>
      </w:r>
      <w:proofErr w:type="spellEnd"/>
    </w:p>
    <w:p w14:paraId="5FFE921C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</w:p>
    <w:p w14:paraId="44383568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640D88">
        <w:rPr>
          <w:rFonts w:eastAsia="Arial Unicode MS" w:cs="Arial Unicode MS"/>
          <w:b/>
          <w:sz w:val="21"/>
          <w:szCs w:val="21"/>
          <w:lang w:val="el-GR"/>
        </w:rPr>
        <w:t>Opening</w:t>
      </w:r>
      <w:proofErr w:type="spellEnd"/>
      <w:r w:rsidRPr="00640D88">
        <w:rPr>
          <w:rFonts w:eastAsia="Arial Unicode MS" w:cs="Arial Unicode MS"/>
          <w:b/>
          <w:sz w:val="21"/>
          <w:szCs w:val="21"/>
          <w:lang w:val="el-GR"/>
        </w:rPr>
        <w:t>:</w:t>
      </w:r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Thursday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October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26, 2017 </w:t>
      </w:r>
    </w:p>
    <w:p w14:paraId="3B65B80A" w14:textId="77777777" w:rsid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640D88">
        <w:rPr>
          <w:rFonts w:eastAsia="Arial Unicode MS" w:cs="Arial Unicode MS"/>
          <w:b/>
          <w:sz w:val="21"/>
          <w:szCs w:val="21"/>
          <w:lang w:val="el-GR"/>
        </w:rPr>
        <w:t>Duration</w:t>
      </w:r>
      <w:proofErr w:type="spellEnd"/>
      <w:r w:rsidRPr="00640D88">
        <w:rPr>
          <w:rFonts w:eastAsia="Arial Unicode MS" w:cs="Arial Unicode MS"/>
          <w:b/>
          <w:sz w:val="21"/>
          <w:szCs w:val="21"/>
          <w:lang w:val="el-GR"/>
        </w:rPr>
        <w:t>:</w:t>
      </w:r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October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26 –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November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10, 2017</w:t>
      </w:r>
    </w:p>
    <w:p w14:paraId="0FFAD4B9" w14:textId="6C530F39" w:rsidR="00551A89" w:rsidRPr="00D76CE2" w:rsidRDefault="00551A89" w:rsidP="00551A89">
      <w:pPr>
        <w:outlineLvl w:val="0"/>
        <w:rPr>
          <w:rFonts w:cs="Arial"/>
          <w:b/>
          <w:color w:val="000000" w:themeColor="text1"/>
          <w:sz w:val="21"/>
          <w:szCs w:val="21"/>
        </w:rPr>
      </w:pPr>
      <w:r>
        <w:rPr>
          <w:rFonts w:cs="Arial"/>
          <w:b/>
          <w:color w:val="000000" w:themeColor="text1"/>
          <w:sz w:val="21"/>
          <w:szCs w:val="21"/>
        </w:rPr>
        <w:t>Visiting hours</w:t>
      </w:r>
      <w:r w:rsidRPr="00D76CE2">
        <w:rPr>
          <w:rFonts w:cs="Arial"/>
          <w:b/>
          <w:color w:val="000000" w:themeColor="text1"/>
          <w:sz w:val="21"/>
          <w:szCs w:val="21"/>
        </w:rPr>
        <w:t>:</w:t>
      </w:r>
      <w:r>
        <w:rPr>
          <w:rFonts w:cs="Arial"/>
          <w:color w:val="000000" w:themeColor="text1"/>
          <w:sz w:val="21"/>
          <w:szCs w:val="21"/>
        </w:rPr>
        <w:t xml:space="preserve"> Wed</w:t>
      </w:r>
      <w:r w:rsidRPr="00D76CE2">
        <w:rPr>
          <w:rFonts w:cs="Arial"/>
          <w:color w:val="000000" w:themeColor="text1"/>
          <w:sz w:val="21"/>
          <w:szCs w:val="21"/>
        </w:rPr>
        <w:t xml:space="preserve">. - </w:t>
      </w:r>
      <w:r>
        <w:rPr>
          <w:rFonts w:cs="Arial"/>
          <w:color w:val="000000" w:themeColor="text1"/>
          <w:sz w:val="21"/>
          <w:szCs w:val="21"/>
        </w:rPr>
        <w:t>Fri</w:t>
      </w:r>
      <w:r w:rsidRPr="00D76CE2">
        <w:rPr>
          <w:rFonts w:cs="Arial"/>
          <w:color w:val="000000" w:themeColor="text1"/>
          <w:sz w:val="21"/>
          <w:szCs w:val="21"/>
        </w:rPr>
        <w:t xml:space="preserve">. 17:00 - 21:00, </w:t>
      </w:r>
      <w:r>
        <w:rPr>
          <w:rFonts w:cs="Arial"/>
          <w:color w:val="000000" w:themeColor="text1"/>
          <w:sz w:val="21"/>
          <w:szCs w:val="21"/>
        </w:rPr>
        <w:t>Sat</w:t>
      </w:r>
      <w:r w:rsidRPr="00D76CE2">
        <w:rPr>
          <w:rFonts w:cs="Arial"/>
          <w:color w:val="000000" w:themeColor="text1"/>
          <w:sz w:val="21"/>
          <w:szCs w:val="21"/>
        </w:rPr>
        <w:t>. 13:00 - 16:00</w:t>
      </w:r>
    </w:p>
    <w:p w14:paraId="485228A1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</w:p>
    <w:p w14:paraId="12ED8FE4" w14:textId="77777777" w:rsidR="00640D88" w:rsidRPr="00640D88" w:rsidRDefault="00640D88" w:rsidP="00640D88">
      <w:pPr>
        <w:outlineLvl w:val="0"/>
        <w:rPr>
          <w:rFonts w:eastAsia="Arial Unicode MS" w:cs="Arial Unicode MS"/>
          <w:b/>
          <w:sz w:val="21"/>
          <w:szCs w:val="21"/>
          <w:lang w:val="el-GR"/>
        </w:rPr>
      </w:pPr>
      <w:r w:rsidRPr="00640D88">
        <w:rPr>
          <w:rFonts w:eastAsia="Arial Unicode MS" w:cs="Arial Unicode MS"/>
          <w:b/>
          <w:sz w:val="21"/>
          <w:szCs w:val="21"/>
          <w:lang w:val="el-GR"/>
        </w:rPr>
        <w:t>MY ODYSSEY</w:t>
      </w:r>
    </w:p>
    <w:p w14:paraId="3EB5EAC8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r w:rsidRPr="00640D88">
        <w:rPr>
          <w:rFonts w:eastAsia="Arial Unicode MS" w:cs="Arial Unicode MS"/>
          <w:sz w:val="21"/>
          <w:szCs w:val="21"/>
          <w:lang w:val="el-GR"/>
        </w:rPr>
        <w:t xml:space="preserve">1,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Vasilikis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Street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Agias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Irini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Square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</w:t>
      </w:r>
    </w:p>
    <w:p w14:paraId="63FCC309" w14:textId="77777777" w:rsidR="00640D88" w:rsidRP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r w:rsidRPr="00640D88">
        <w:rPr>
          <w:rFonts w:eastAsia="Arial Unicode MS" w:cs="Arial Unicode MS"/>
          <w:sz w:val="21"/>
          <w:szCs w:val="21"/>
          <w:lang w:val="el-GR"/>
        </w:rPr>
        <w:t xml:space="preserve">1st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floor</w:t>
      </w:r>
      <w:proofErr w:type="spellEnd"/>
    </w:p>
    <w:p w14:paraId="72D31BF0" w14:textId="77777777" w:rsidR="00640D88" w:rsidRDefault="00640D88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Athens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, </w:t>
      </w:r>
      <w:proofErr w:type="spellStart"/>
      <w:r w:rsidRPr="00640D88">
        <w:rPr>
          <w:rFonts w:eastAsia="Arial Unicode MS" w:cs="Arial Unicode MS"/>
          <w:sz w:val="21"/>
          <w:szCs w:val="21"/>
          <w:lang w:val="el-GR"/>
        </w:rPr>
        <w:t>Greece</w:t>
      </w:r>
      <w:proofErr w:type="spellEnd"/>
      <w:r w:rsidRPr="00640D88">
        <w:rPr>
          <w:rFonts w:eastAsia="Arial Unicode MS" w:cs="Arial Unicode MS"/>
          <w:sz w:val="21"/>
          <w:szCs w:val="21"/>
          <w:lang w:val="el-GR"/>
        </w:rPr>
        <w:t xml:space="preserve"> 105 60</w:t>
      </w:r>
    </w:p>
    <w:p w14:paraId="0B1716E2" w14:textId="77777777" w:rsidR="00F07E21" w:rsidRDefault="00F07E21" w:rsidP="00640D88">
      <w:pPr>
        <w:outlineLvl w:val="0"/>
        <w:rPr>
          <w:rFonts w:eastAsia="Arial Unicode MS" w:cs="Arial Unicode MS"/>
          <w:sz w:val="21"/>
          <w:szCs w:val="21"/>
          <w:lang w:val="el-GR"/>
        </w:rPr>
      </w:pPr>
    </w:p>
    <w:p w14:paraId="6EA69DF0" w14:textId="3FD865D6" w:rsidR="00FC4EEB" w:rsidRDefault="00E855CA" w:rsidP="00DF1977">
      <w:pPr>
        <w:outlineLvl w:val="0"/>
        <w:rPr>
          <w:rFonts w:eastAsia="Arial Unicode MS" w:cs="Arial Unicode MS"/>
          <w:sz w:val="21"/>
          <w:szCs w:val="21"/>
          <w:lang w:val="el-GR"/>
        </w:rPr>
      </w:pPr>
      <w:hyperlink r:id="rId7" w:history="1">
        <w:r w:rsidR="00F07E21" w:rsidRPr="00F07E21">
          <w:rPr>
            <w:rStyle w:val="Hyperlink"/>
            <w:rFonts w:eastAsia="Arial Unicode MS" w:cs="Arial Unicode MS"/>
            <w:sz w:val="21"/>
            <w:szCs w:val="21"/>
            <w:lang w:val="el-GR"/>
          </w:rPr>
          <w:t>http://athensintersection.blogspot.gr/2017/10/secrets-world-of-small-things.html</w:t>
        </w:r>
      </w:hyperlink>
    </w:p>
    <w:p w14:paraId="6BC7A1D3" w14:textId="77777777" w:rsidR="00F07E21" w:rsidRPr="005B633F" w:rsidRDefault="00F07E21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4A3FA9A3" w14:textId="6C28B514" w:rsidR="00AA57B7" w:rsidRPr="005B633F" w:rsidRDefault="002A030A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  <w:r>
        <w:rPr>
          <w:rFonts w:cs="Arial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7C15D" wp14:editId="61198E9F">
                <wp:simplePos x="0" y="0"/>
                <wp:positionH relativeFrom="column">
                  <wp:posOffset>0</wp:posOffset>
                </wp:positionH>
                <wp:positionV relativeFrom="paragraph">
                  <wp:posOffset>123190</wp:posOffset>
                </wp:positionV>
                <wp:extent cx="5372100" cy="0"/>
                <wp:effectExtent l="0" t="0" r="127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B16AD6" id="Straight_x0020_Connector_x0020_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.7pt" to="423pt,9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</w:p>
    <w:p w14:paraId="2C02959B" w14:textId="77777777" w:rsidR="002A030A" w:rsidRDefault="002A030A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</w:p>
    <w:p w14:paraId="55727E0F" w14:textId="398AA7DF" w:rsidR="00054779" w:rsidRPr="00007260" w:rsidRDefault="00054779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  <w:r w:rsidRPr="00007260">
        <w:rPr>
          <w:rFonts w:cs="Arial"/>
          <w:b/>
          <w:color w:val="000000" w:themeColor="text1"/>
          <w:sz w:val="21"/>
          <w:szCs w:val="21"/>
        </w:rPr>
        <w:t>PERFORMANCE SERIES</w:t>
      </w:r>
    </w:p>
    <w:p w14:paraId="245AF8EA" w14:textId="77777777" w:rsidR="00054779" w:rsidRPr="007F04CB" w:rsidRDefault="00054779" w:rsidP="00054779">
      <w:pPr>
        <w:outlineLvl w:val="0"/>
        <w:rPr>
          <w:rFonts w:cs="Arial"/>
          <w:color w:val="7030A0"/>
          <w:sz w:val="21"/>
          <w:szCs w:val="21"/>
        </w:rPr>
      </w:pPr>
    </w:p>
    <w:p w14:paraId="6F2EDA15" w14:textId="77777777" w:rsidR="007F04CB" w:rsidRDefault="007F04CB" w:rsidP="007F04CB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Urban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Swarm</w:t>
      </w:r>
      <w:proofErr w:type="spellEnd"/>
    </w:p>
    <w:p w14:paraId="4FB2F0B6" w14:textId="77777777" w:rsidR="00007260" w:rsidRPr="00007260" w:rsidRDefault="00007260" w:rsidP="00007260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Choreogenic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&amp;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co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.</w:t>
      </w:r>
    </w:p>
    <w:p w14:paraId="73715B6D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Site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specific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performance</w:t>
      </w:r>
      <w:proofErr w:type="spellEnd"/>
    </w:p>
    <w:p w14:paraId="05CC7ED0" w14:textId="0E40D2F3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Thursday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October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26, </w:t>
      </w:r>
      <w:r w:rsidR="00BC5858" w:rsidRPr="00BC5858">
        <w:rPr>
          <w:rFonts w:cs="Arial"/>
          <w:i/>
          <w:color w:val="000000" w:themeColor="text1"/>
          <w:sz w:val="21"/>
          <w:szCs w:val="21"/>
        </w:rPr>
        <w:t>17:30- 17:</w:t>
      </w:r>
      <w:r w:rsidR="008E165D">
        <w:rPr>
          <w:rFonts w:cs="Arial"/>
          <w:i/>
          <w:color w:val="000000" w:themeColor="text1"/>
          <w:sz w:val="21"/>
          <w:szCs w:val="21"/>
        </w:rPr>
        <w:t>50</w:t>
      </w:r>
    </w:p>
    <w:p w14:paraId="1129AE42" w14:textId="07299604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Skouze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r w:rsidR="00005CF9">
        <w:rPr>
          <w:rFonts w:cs="Arial"/>
          <w:color w:val="000000" w:themeColor="text1"/>
          <w:sz w:val="21"/>
          <w:szCs w:val="21"/>
          <w:lang w:val="el-GR"/>
        </w:rPr>
        <w:t xml:space="preserve">&amp; </w:t>
      </w:r>
      <w:proofErr w:type="spellStart"/>
      <w:r w:rsidR="00005CF9">
        <w:rPr>
          <w:rFonts w:cs="Arial"/>
          <w:color w:val="000000" w:themeColor="text1"/>
          <w:sz w:val="21"/>
          <w:szCs w:val="21"/>
          <w:lang w:val="el-GR"/>
        </w:rPr>
        <w:t>Vasilikis</w:t>
      </w:r>
      <w:proofErr w:type="spellEnd"/>
      <w:r w:rsidR="00005CF9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Street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Athens</w:t>
      </w:r>
      <w:proofErr w:type="spellEnd"/>
    </w:p>
    <w:p w14:paraId="070ED267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733292AC" w14:textId="77777777" w:rsidR="006C151B" w:rsidRDefault="006C151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>Movement</w:t>
      </w:r>
      <w:proofErr w:type="spellEnd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>study</w:t>
      </w:r>
      <w:proofErr w:type="spellEnd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>by</w:t>
      </w:r>
      <w:proofErr w:type="spellEnd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>parametric</w:t>
      </w:r>
      <w:proofErr w:type="spellEnd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>design</w:t>
      </w:r>
      <w:proofErr w:type="spellEnd"/>
      <w:r w:rsidRPr="006C151B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6C151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color w:val="000000" w:themeColor="text1"/>
          <w:sz w:val="21"/>
          <w:szCs w:val="21"/>
          <w:lang w:val="el-GR"/>
        </w:rPr>
        <w:t>Nikos</w:t>
      </w:r>
      <w:proofErr w:type="spellEnd"/>
      <w:r w:rsidRPr="006C151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color w:val="000000" w:themeColor="text1"/>
          <w:sz w:val="21"/>
          <w:szCs w:val="21"/>
          <w:lang w:val="el-GR"/>
        </w:rPr>
        <w:t>Kourniatis</w:t>
      </w:r>
      <w:proofErr w:type="spellEnd"/>
      <w:r w:rsidRPr="006C151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6C151B">
        <w:rPr>
          <w:rFonts w:cs="Arial"/>
          <w:color w:val="000000" w:themeColor="text1"/>
          <w:sz w:val="21"/>
          <w:szCs w:val="21"/>
          <w:lang w:val="el-GR"/>
        </w:rPr>
        <w:t>Chryssoula</w:t>
      </w:r>
      <w:proofErr w:type="spellEnd"/>
      <w:r w:rsidRPr="006C151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6C151B">
        <w:rPr>
          <w:rFonts w:cs="Arial"/>
          <w:color w:val="000000" w:themeColor="text1"/>
          <w:sz w:val="21"/>
          <w:szCs w:val="21"/>
          <w:lang w:val="el-GR"/>
        </w:rPr>
        <w:t>Karadima</w:t>
      </w:r>
      <w:proofErr w:type="spellEnd"/>
    </w:p>
    <w:p w14:paraId="49D5CDBC" w14:textId="7631B52F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Choreographic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composition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Georgia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Antzampou</w:t>
      </w:r>
      <w:proofErr w:type="spellEnd"/>
    </w:p>
    <w:p w14:paraId="2A428C40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lastRenderedPageBreak/>
        <w:t>Co-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creators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-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Performers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Pigi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Lobotesi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Nadia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Palaiologou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Mary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Taliabe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Marilena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Vlachosotirou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Maria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Vlachostergiou</w:t>
      </w:r>
      <w:proofErr w:type="spellEnd"/>
    </w:p>
    <w:p w14:paraId="7503427C" w14:textId="77777777" w:rsidR="00BD3847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Original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music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Sons of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Zevedeus</w:t>
      </w:r>
      <w:proofErr w:type="spellEnd"/>
    </w:p>
    <w:p w14:paraId="560B3CC1" w14:textId="2ACE1DCF" w:rsidR="007F04CB" w:rsidRPr="007F04CB" w:rsidRDefault="00BD3847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BD3847">
        <w:rPr>
          <w:rFonts w:cs="Arial"/>
          <w:b/>
          <w:color w:val="000000" w:themeColor="text1"/>
          <w:sz w:val="21"/>
          <w:szCs w:val="21"/>
          <w:lang w:val="el-GR"/>
        </w:rPr>
        <w:t>Original</w:t>
      </w:r>
      <w:proofErr w:type="spellEnd"/>
      <w:r w:rsidRPr="00BD3847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BD3847">
        <w:rPr>
          <w:rFonts w:cs="Arial"/>
          <w:b/>
          <w:color w:val="000000" w:themeColor="text1"/>
          <w:sz w:val="21"/>
          <w:szCs w:val="21"/>
          <w:lang w:val="el-GR"/>
        </w:rPr>
        <w:t>music</w:t>
      </w:r>
      <w:proofErr w:type="spellEnd"/>
      <w:r w:rsidR="00007260" w:rsidRPr="00BD3847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r w:rsidR="00007260" w:rsidRPr="00BD3847">
        <w:rPr>
          <w:rFonts w:cs="Arial"/>
          <w:b/>
          <w:color w:val="000000" w:themeColor="text1"/>
          <w:sz w:val="21"/>
          <w:szCs w:val="21"/>
        </w:rPr>
        <w:t>Remix:</w:t>
      </w:r>
      <w:r w:rsidR="00007260" w:rsidRPr="00272D99">
        <w:rPr>
          <w:rFonts w:cs="Arial"/>
          <w:color w:val="000000" w:themeColor="text1"/>
          <w:sz w:val="21"/>
          <w:szCs w:val="21"/>
        </w:rPr>
        <w:t xml:space="preserve"> </w:t>
      </w:r>
      <w:r w:rsidR="00007260">
        <w:rPr>
          <w:rFonts w:cs="Arial"/>
          <w:color w:val="000000" w:themeColor="text1"/>
          <w:sz w:val="21"/>
          <w:szCs w:val="21"/>
        </w:rPr>
        <w:t xml:space="preserve">Themis </w:t>
      </w:r>
      <w:proofErr w:type="spellStart"/>
      <w:r w:rsidR="00007260">
        <w:rPr>
          <w:rFonts w:cs="Arial"/>
          <w:color w:val="000000" w:themeColor="text1"/>
          <w:sz w:val="21"/>
          <w:szCs w:val="21"/>
        </w:rPr>
        <w:t>Vasileiou</w:t>
      </w:r>
      <w:proofErr w:type="spellEnd"/>
    </w:p>
    <w:p w14:paraId="08269939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Coordination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Chryssoula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Karadima</w:t>
      </w:r>
      <w:proofErr w:type="spellEnd"/>
    </w:p>
    <w:p w14:paraId="4BD0E2C4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Communication: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Konstantina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Vourna</w:t>
      </w:r>
      <w:proofErr w:type="spellEnd"/>
    </w:p>
    <w:p w14:paraId="279868D9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1CFB1909" w14:textId="77777777" w:rsidR="007F04CB" w:rsidRPr="00007260" w:rsidRDefault="007F04CB" w:rsidP="007F04CB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Final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[5]: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Mythical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Cities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</w:p>
    <w:p w14:paraId="67FC3DB1" w14:textId="77777777" w:rsidR="007F04CB" w:rsidRPr="00007260" w:rsidRDefault="007F04CB" w:rsidP="007F04CB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Theatre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enCorps</w:t>
      </w:r>
      <w:proofErr w:type="spellEnd"/>
    </w:p>
    <w:p w14:paraId="52D79DD2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Thursday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October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26, </w:t>
      </w:r>
      <w:r w:rsidRPr="00007260">
        <w:rPr>
          <w:rFonts w:cs="Arial"/>
          <w:i/>
          <w:color w:val="000000" w:themeColor="text1"/>
          <w:sz w:val="21"/>
          <w:szCs w:val="21"/>
          <w:lang w:val="el-GR"/>
        </w:rPr>
        <w:t>18:00 - 18:55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</w:p>
    <w:p w14:paraId="34CE580F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Agias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Irini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Square</w:t>
      </w:r>
      <w:proofErr w:type="spellEnd"/>
    </w:p>
    <w:p w14:paraId="6B14F7F6" w14:textId="77777777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1E798145" w14:textId="65760EE6" w:rsidR="007F04CB" w:rsidRPr="007F04CB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Concept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,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design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&amp; </w:t>
      </w:r>
      <w:proofErr w:type="spellStart"/>
      <w:r w:rsidR="00BD3847">
        <w:rPr>
          <w:rFonts w:cs="Arial"/>
          <w:b/>
          <w:color w:val="000000" w:themeColor="text1"/>
          <w:sz w:val="21"/>
          <w:szCs w:val="21"/>
          <w:lang w:val="el-GR"/>
        </w:rPr>
        <w:t>P</w:t>
      </w:r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erformance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Ana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Sánchez-Colberg</w:t>
      </w:r>
      <w:proofErr w:type="spellEnd"/>
    </w:p>
    <w:p w14:paraId="5B2FED31" w14:textId="61B45399" w:rsidR="00C2696F" w:rsidRDefault="007F04CB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Sound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score</w:t>
      </w:r>
      <w:proofErr w:type="spellEnd"/>
      <w:r w:rsidRPr="00007260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Ana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7F04CB">
        <w:rPr>
          <w:rFonts w:cs="Arial"/>
          <w:color w:val="000000" w:themeColor="text1"/>
          <w:sz w:val="21"/>
          <w:szCs w:val="21"/>
          <w:lang w:val="el-GR"/>
        </w:rPr>
        <w:t>Sánchez-Colberg</w:t>
      </w:r>
      <w:proofErr w:type="spellEnd"/>
      <w:r w:rsidRPr="007F04C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</w:p>
    <w:p w14:paraId="5C3FABA3" w14:textId="77777777" w:rsidR="00B81C73" w:rsidRDefault="00B81C73" w:rsidP="007F04C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21B4C248" w14:textId="5FF16107" w:rsidR="00B81C73" w:rsidRPr="00F07E21" w:rsidRDefault="00B81C73" w:rsidP="00B81C73">
      <w:pPr>
        <w:outlineLvl w:val="0"/>
        <w:rPr>
          <w:rFonts w:cs="Arial"/>
          <w:b/>
          <w:color w:val="000000" w:themeColor="text1"/>
          <w:sz w:val="21"/>
          <w:szCs w:val="21"/>
        </w:rPr>
      </w:pPr>
      <w:r>
        <w:rPr>
          <w:rFonts w:cs="Arial"/>
          <w:b/>
          <w:color w:val="000000" w:themeColor="text1"/>
          <w:sz w:val="21"/>
          <w:szCs w:val="21"/>
        </w:rPr>
        <w:t xml:space="preserve">Performance Curator: </w:t>
      </w:r>
      <w:proofErr w:type="spellStart"/>
      <w:r w:rsidRPr="00D00D9B">
        <w:rPr>
          <w:rFonts w:cs="Arial"/>
          <w:color w:val="000000" w:themeColor="text1"/>
          <w:sz w:val="21"/>
          <w:szCs w:val="21"/>
          <w:lang w:val="el-GR"/>
        </w:rPr>
        <w:t>Thanos</w:t>
      </w:r>
      <w:proofErr w:type="spellEnd"/>
      <w:r w:rsidRPr="00D00D9B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D00D9B">
        <w:rPr>
          <w:rFonts w:cs="Arial"/>
          <w:color w:val="000000" w:themeColor="text1"/>
          <w:sz w:val="21"/>
          <w:szCs w:val="21"/>
          <w:lang w:val="el-GR"/>
        </w:rPr>
        <w:t>Vovolis</w:t>
      </w:r>
      <w:proofErr w:type="spellEnd"/>
    </w:p>
    <w:p w14:paraId="40C35C32" w14:textId="77777777" w:rsidR="00B81C73" w:rsidRPr="006C151B" w:rsidRDefault="00B81C73" w:rsidP="007F04CB">
      <w:pPr>
        <w:outlineLvl w:val="0"/>
        <w:rPr>
          <w:rFonts w:cs="Arial"/>
          <w:color w:val="000000" w:themeColor="text1"/>
          <w:sz w:val="21"/>
          <w:szCs w:val="21"/>
        </w:rPr>
      </w:pPr>
    </w:p>
    <w:p w14:paraId="501F532E" w14:textId="77777777" w:rsidR="005E32E9" w:rsidRPr="005B633F" w:rsidRDefault="005E32E9" w:rsidP="00FC4EE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0E7921BC" w14:textId="690665E3" w:rsidR="005E32E9" w:rsidRPr="005B633F" w:rsidRDefault="00FC44CE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>
        <w:rPr>
          <w:rFonts w:cs="Arial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7FB392" wp14:editId="7F18B66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372100" cy="0"/>
                <wp:effectExtent l="0" t="0" r="127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7A172" id="Straight_x0020_Connector_x0020_7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23pt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" strokecolor="black [3200]" strokeweight=".5pt">
                <v:stroke joinstyle="miter"/>
              </v:line>
            </w:pict>
          </mc:Fallback>
        </mc:AlternateContent>
      </w:r>
    </w:p>
    <w:p w14:paraId="721ADA32" w14:textId="77777777" w:rsidR="00FC44CE" w:rsidRDefault="00FC44CE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C1FC100" w14:textId="171C1B38" w:rsidR="007F04CB" w:rsidRPr="007F04CB" w:rsidRDefault="007F04CB" w:rsidP="007F04CB">
      <w:pPr>
        <w:pStyle w:val="NormalWeb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  <w:proofErr w:type="spellStart"/>
      <w:r w:rsidRPr="00007260">
        <w:rPr>
          <w:rStyle w:val="shorttext"/>
          <w:rFonts w:asciiTheme="minorHAnsi" w:hAnsiTheme="minorHAnsi"/>
          <w:i/>
          <w:sz w:val="21"/>
          <w:szCs w:val="21"/>
          <w:lang w:val="el-GR"/>
        </w:rPr>
        <w:t>Secrets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exhibition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is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part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of the </w:t>
      </w:r>
      <w:hyperlink r:id="rId8" w:history="1">
        <w:proofErr w:type="spellStart"/>
        <w:r w:rsidRPr="004037F8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Athens</w:t>
        </w:r>
        <w:proofErr w:type="spellEnd"/>
        <w:r w:rsidRPr="004037F8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 xml:space="preserve"> </w:t>
        </w:r>
        <w:proofErr w:type="spellStart"/>
        <w:r w:rsidRPr="004037F8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Intersection</w:t>
        </w:r>
        <w:proofErr w:type="spellEnd"/>
        <w:r w:rsidRPr="004037F8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 xml:space="preserve"> Cultural </w:t>
        </w:r>
        <w:proofErr w:type="spellStart"/>
        <w:r w:rsidRPr="004037F8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Program</w:t>
        </w:r>
        <w:proofErr w:type="spellEnd"/>
      </w:hyperlink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in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collaboration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with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hyperlink r:id="rId9" w:history="1">
        <w:proofErr w:type="spellStart"/>
        <w:r w:rsidRPr="00290535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Athens</w:t>
        </w:r>
        <w:proofErr w:type="spellEnd"/>
        <w:r w:rsidRPr="00290535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 xml:space="preserve"> </w:t>
        </w:r>
        <w:proofErr w:type="spellStart"/>
        <w:r w:rsidRPr="00290535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Trigono</w:t>
        </w:r>
        <w:proofErr w:type="spellEnd"/>
      </w:hyperlink>
      <w:r w:rsidR="00890E10">
        <w:rPr>
          <w:rStyle w:val="Hyperlink"/>
          <w:rFonts w:asciiTheme="minorHAnsi" w:hAnsiTheme="minorHAnsi"/>
          <w:i/>
          <w:sz w:val="21"/>
          <w:szCs w:val="21"/>
          <w:lang w:val="el-GR"/>
        </w:rPr>
        <w:t>,</w:t>
      </w:r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a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program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aiming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at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 the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comprehensive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revitalization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 of the Commercial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Triangle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neighborhood</w:t>
      </w:r>
      <w:proofErr w:type="spellEnd"/>
      <w:r w:rsidR="00890E10" w:rsidRPr="00890E10">
        <w:rPr>
          <w:rStyle w:val="shorttext"/>
          <w:rFonts w:asciiTheme="minorHAnsi" w:hAnsiTheme="minorHAnsi"/>
          <w:sz w:val="21"/>
          <w:szCs w:val="21"/>
          <w:lang w:val="el-GR"/>
        </w:rPr>
        <w:t>.</w:t>
      </w:r>
    </w:p>
    <w:p w14:paraId="63CB224D" w14:textId="393BCD38" w:rsidR="00FE1C32" w:rsidRDefault="007F04CB" w:rsidP="007F04C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  <w:proofErr w:type="spellStart"/>
      <w:r w:rsidRPr="00007260">
        <w:rPr>
          <w:rStyle w:val="shorttext"/>
          <w:rFonts w:asciiTheme="minorHAnsi" w:hAnsiTheme="minorHAnsi"/>
          <w:b/>
          <w:sz w:val="21"/>
          <w:szCs w:val="21"/>
          <w:lang w:val="el-GR"/>
        </w:rPr>
        <w:t>Athens</w:t>
      </w:r>
      <w:proofErr w:type="spellEnd"/>
      <w:r w:rsidRPr="00007260">
        <w:rPr>
          <w:rStyle w:val="shorttext"/>
          <w:rFonts w:asciiTheme="minorHAnsi" w:hAnsiTheme="minorHAnsi"/>
          <w:b/>
          <w:sz w:val="21"/>
          <w:szCs w:val="21"/>
          <w:lang w:val="el-GR"/>
        </w:rPr>
        <w:t xml:space="preserve"> </w:t>
      </w:r>
      <w:proofErr w:type="spellStart"/>
      <w:r w:rsidRPr="00007260">
        <w:rPr>
          <w:rStyle w:val="shorttext"/>
          <w:rFonts w:asciiTheme="minorHAnsi" w:hAnsiTheme="minorHAnsi"/>
          <w:b/>
          <w:sz w:val="21"/>
          <w:szCs w:val="21"/>
          <w:lang w:val="el-GR"/>
        </w:rPr>
        <w:t>Intersection</w:t>
      </w:r>
      <w:proofErr w:type="spellEnd"/>
      <w:r w:rsidRPr="00007260">
        <w:rPr>
          <w:rStyle w:val="shorttext"/>
          <w:rFonts w:asciiTheme="minorHAnsi" w:hAnsiTheme="minorHAnsi"/>
          <w:b/>
          <w:sz w:val="21"/>
          <w:szCs w:val="21"/>
          <w:lang w:val="el-GR"/>
        </w:rPr>
        <w:t>:</w:t>
      </w:r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Curated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by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Georg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Georgakopoulos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,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coordinated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by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Fotini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Kapiris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,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performance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series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: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curated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by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Thanos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Vovolis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.</w:t>
      </w:r>
    </w:p>
    <w:p w14:paraId="463C9F9E" w14:textId="77777777" w:rsidR="007F04CB" w:rsidRDefault="007F04CB" w:rsidP="007F04C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D3205A0" w14:textId="77777777" w:rsidR="002C0A3E" w:rsidRPr="005B633F" w:rsidRDefault="00E855CA" w:rsidP="002C0A3E">
      <w:pPr>
        <w:rPr>
          <w:rStyle w:val="Hyperlink"/>
          <w:rFonts w:eastAsia="Arial Unicode MS" w:cs="Arial"/>
          <w:sz w:val="21"/>
          <w:szCs w:val="21"/>
          <w:lang w:val="el-GR"/>
        </w:rPr>
      </w:pPr>
      <w:hyperlink r:id="rId10" w:history="1">
        <w:r w:rsidR="002C0A3E" w:rsidRPr="005B633F">
          <w:rPr>
            <w:rStyle w:val="Hyperlink"/>
            <w:rFonts w:eastAsia="Arial Unicode MS" w:cs="Arial"/>
            <w:sz w:val="21"/>
            <w:szCs w:val="21"/>
            <w:lang w:val="el-GR"/>
          </w:rPr>
          <w:t>http://athensintersection.blogspot.gr/</w:t>
        </w:r>
      </w:hyperlink>
    </w:p>
    <w:p w14:paraId="3A955030" w14:textId="77777777" w:rsidR="002C0A3E" w:rsidRPr="005B633F" w:rsidRDefault="002C0A3E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C8AEAAE" w14:textId="06D98221" w:rsidR="00E26E3B" w:rsidRDefault="007F04CB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The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exhibition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is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hosted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by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hyperlink r:id="rId11" w:history="1">
        <w:proofErr w:type="spellStart"/>
        <w:r w:rsidRPr="00B134DA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My</w:t>
        </w:r>
        <w:proofErr w:type="spellEnd"/>
        <w:r w:rsidRPr="00B134DA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 xml:space="preserve"> </w:t>
        </w:r>
        <w:proofErr w:type="spellStart"/>
        <w:r w:rsidRPr="00B134DA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Odyssey</w:t>
        </w:r>
        <w:proofErr w:type="spellEnd"/>
      </w:hyperlink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,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member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of the </w:t>
      </w:r>
      <w:hyperlink r:id="rId12" w:history="1">
        <w:proofErr w:type="spellStart"/>
        <w:r w:rsidRPr="00B01FF0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Hellas</w:t>
        </w:r>
        <w:proofErr w:type="spellEnd"/>
        <w:r w:rsidRPr="00B01FF0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 xml:space="preserve"> </w:t>
        </w:r>
        <w:proofErr w:type="spellStart"/>
        <w:r w:rsidRPr="00B01FF0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Group</w:t>
        </w:r>
        <w:proofErr w:type="spellEnd"/>
      </w:hyperlink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premium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travel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agency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,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specialized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in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exclusive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,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high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quality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travel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proofErr w:type="spellStart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services</w:t>
      </w:r>
      <w:proofErr w:type="spellEnd"/>
      <w:r w:rsidRPr="007F04CB">
        <w:rPr>
          <w:rStyle w:val="shorttext"/>
          <w:rFonts w:asciiTheme="minorHAnsi" w:hAnsiTheme="minorHAnsi"/>
          <w:sz w:val="21"/>
          <w:szCs w:val="21"/>
          <w:lang w:val="el-GR"/>
        </w:rPr>
        <w:t>.</w:t>
      </w:r>
    </w:p>
    <w:p w14:paraId="01F7574F" w14:textId="77777777" w:rsidR="000A5A05" w:rsidRDefault="000A5A05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547EC755" w14:textId="77777777" w:rsidR="000A5A05" w:rsidRDefault="000A5A05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1EB1E25B" w14:textId="36D27FCF" w:rsidR="000A5A05" w:rsidRDefault="00C51889" w:rsidP="00C51889">
      <w:pPr>
        <w:pStyle w:val="NormalWeb"/>
        <w:spacing w:before="0" w:beforeAutospacing="0" w:after="0" w:afterAutospacing="0"/>
        <w:jc w:val="center"/>
        <w:rPr>
          <w:rStyle w:val="shorttext"/>
          <w:rFonts w:asciiTheme="minorHAnsi" w:hAnsiTheme="minorHAnsi"/>
          <w:sz w:val="21"/>
          <w:szCs w:val="21"/>
          <w:lang w:val="el-GR"/>
        </w:rPr>
      </w:pPr>
      <w:r>
        <w:rPr>
          <w:rFonts w:asciiTheme="minorHAnsi" w:hAnsiTheme="minorHAnsi"/>
          <w:noProof/>
          <w:sz w:val="21"/>
          <w:szCs w:val="21"/>
        </w:rPr>
        <w:drawing>
          <wp:inline distT="0" distB="0" distL="0" distR="0" wp14:anchorId="447DE890" wp14:editId="3215EF78">
            <wp:extent cx="3681458" cy="2231922"/>
            <wp:effectExtent l="0" t="0" r="190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-en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673" cy="224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459061" w14:textId="77777777" w:rsidR="000A5A05" w:rsidRDefault="000A5A05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4D7D5CF6" w14:textId="77777777" w:rsidR="00E26E3B" w:rsidRPr="005B633F" w:rsidRDefault="00E26E3B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64C6588C" w14:textId="77777777" w:rsidR="00447AFA" w:rsidRPr="005B633F" w:rsidRDefault="00447AFA" w:rsidP="00DF1977">
      <w:pPr>
        <w:rPr>
          <w:rStyle w:val="Hyperlink"/>
          <w:rFonts w:eastAsia="Arial Unicode MS" w:cs="Arial"/>
          <w:sz w:val="21"/>
          <w:szCs w:val="21"/>
          <w:lang w:val="el-GR"/>
        </w:rPr>
      </w:pPr>
    </w:p>
    <w:p w14:paraId="1AEAA267" w14:textId="0E909BC6" w:rsidR="00F42808" w:rsidRPr="000A5A05" w:rsidRDefault="00F42808" w:rsidP="00EF4AC2">
      <w:pPr>
        <w:jc w:val="center"/>
        <w:rPr>
          <w:rFonts w:ascii="Cambria" w:hAnsi="Cambria" w:cs="Arial"/>
          <w:lang w:val="el-GR"/>
        </w:rPr>
      </w:pPr>
    </w:p>
    <w:sectPr w:rsidR="00F42808" w:rsidRPr="000A5A05" w:rsidSect="00E1577A">
      <w:footerReference w:type="default" r:id="rId14"/>
      <w:headerReference w:type="first" r:id="rId15"/>
      <w:footerReference w:type="first" r:id="rId16"/>
      <w:pgSz w:w="11900" w:h="16840"/>
      <w:pgMar w:top="1531" w:right="1701" w:bottom="1542" w:left="1701" w:header="1848" w:footer="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3D8C9B" w14:textId="77777777" w:rsidR="00E855CA" w:rsidRDefault="00E855CA" w:rsidP="001A5B03">
      <w:r>
        <w:separator/>
      </w:r>
    </w:p>
  </w:endnote>
  <w:endnote w:type="continuationSeparator" w:id="0">
    <w:p w14:paraId="00F7B475" w14:textId="77777777" w:rsidR="00E855CA" w:rsidRDefault="00E855CA" w:rsidP="001A5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DFFCB" w14:textId="77777777" w:rsidR="0095054F" w:rsidRDefault="0095054F" w:rsidP="0095054F">
    <w:pPr>
      <w:rPr>
        <w:rFonts w:eastAsia="Arial Unicode MS" w:cs="Arial"/>
        <w:sz w:val="21"/>
        <w:szCs w:val="21"/>
        <w:lang w:val="el-GR"/>
      </w:rPr>
    </w:pPr>
    <w:r>
      <w:rPr>
        <w:rFonts w:eastAsia="Arial Unicode MS" w:cs="Arial"/>
        <w:sz w:val="21"/>
        <w:szCs w:val="21"/>
      </w:rPr>
      <w:t xml:space="preserve">Athens </w:t>
    </w:r>
    <w:proofErr w:type="gramStart"/>
    <w:r>
      <w:rPr>
        <w:rFonts w:eastAsia="Arial Unicode MS" w:cs="Arial"/>
        <w:sz w:val="21"/>
        <w:szCs w:val="21"/>
      </w:rPr>
      <w:t>Intersection  |</w:t>
    </w:r>
    <w:proofErr w:type="gramEnd"/>
    <w:r>
      <w:rPr>
        <w:rFonts w:eastAsia="Arial Unicode MS" w:cs="Arial"/>
        <w:sz w:val="21"/>
        <w:szCs w:val="21"/>
      </w:rPr>
      <w:t xml:space="preserve">    </w:t>
    </w:r>
    <w:r w:rsidRPr="0095054F">
      <w:rPr>
        <w:rFonts w:eastAsia="Arial Unicode MS" w:cs="Arial"/>
        <w:sz w:val="21"/>
        <w:szCs w:val="21"/>
        <w:lang w:val="el-GR"/>
      </w:rPr>
      <w:t>http://athensintersection.blogspot.gr</w:t>
    </w:r>
  </w:p>
  <w:p w14:paraId="23885191" w14:textId="77777777" w:rsidR="0095054F" w:rsidRDefault="0095054F">
    <w:pPr>
      <w:pStyle w:val="Footer"/>
    </w:pPr>
  </w:p>
  <w:p w14:paraId="113AD99A" w14:textId="77777777" w:rsidR="0095054F" w:rsidRDefault="0095054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2F90F7" w14:textId="1865C98B" w:rsidR="0095054F" w:rsidRDefault="0095054F" w:rsidP="0095054F">
    <w:pPr>
      <w:rPr>
        <w:rFonts w:eastAsia="Arial Unicode MS" w:cs="Arial"/>
        <w:sz w:val="21"/>
        <w:szCs w:val="21"/>
        <w:lang w:val="el-GR"/>
      </w:rPr>
    </w:pPr>
    <w:r>
      <w:rPr>
        <w:rFonts w:eastAsia="Arial Unicode MS" w:cs="Arial"/>
        <w:sz w:val="21"/>
        <w:szCs w:val="21"/>
      </w:rPr>
      <w:t xml:space="preserve">Athens </w:t>
    </w:r>
    <w:proofErr w:type="gramStart"/>
    <w:r>
      <w:rPr>
        <w:rFonts w:eastAsia="Arial Unicode MS" w:cs="Arial"/>
        <w:sz w:val="21"/>
        <w:szCs w:val="21"/>
      </w:rPr>
      <w:t>Intersection  |</w:t>
    </w:r>
    <w:proofErr w:type="gramEnd"/>
    <w:r>
      <w:rPr>
        <w:rFonts w:eastAsia="Arial Unicode MS" w:cs="Arial"/>
        <w:sz w:val="21"/>
        <w:szCs w:val="21"/>
      </w:rPr>
      <w:t xml:space="preserve">    </w:t>
    </w:r>
    <w:r w:rsidRPr="0095054F">
      <w:rPr>
        <w:rFonts w:eastAsia="Arial Unicode MS" w:cs="Arial"/>
        <w:sz w:val="21"/>
        <w:szCs w:val="21"/>
        <w:lang w:val="el-GR"/>
      </w:rPr>
      <w:t>http://athensintersection.blogspot.gr</w:t>
    </w:r>
  </w:p>
  <w:p w14:paraId="15098D6E" w14:textId="77777777" w:rsidR="0095054F" w:rsidRPr="005B633F" w:rsidRDefault="0095054F" w:rsidP="0095054F">
    <w:pPr>
      <w:rPr>
        <w:rStyle w:val="Hyperlink"/>
        <w:rFonts w:eastAsia="Arial Unicode MS" w:cs="Arial"/>
        <w:sz w:val="21"/>
        <w:szCs w:val="21"/>
        <w:lang w:val="el-GR"/>
      </w:rPr>
    </w:pPr>
  </w:p>
  <w:p w14:paraId="22BAA3ED" w14:textId="77777777" w:rsidR="0095054F" w:rsidRDefault="0095054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7BEB6F" w14:textId="77777777" w:rsidR="00E855CA" w:rsidRDefault="00E855CA" w:rsidP="001A5B03">
      <w:r>
        <w:separator/>
      </w:r>
    </w:p>
  </w:footnote>
  <w:footnote w:type="continuationSeparator" w:id="0">
    <w:p w14:paraId="337C0133" w14:textId="77777777" w:rsidR="00E855CA" w:rsidRDefault="00E855CA" w:rsidP="001A5B0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35517" w14:textId="56E8F116" w:rsidR="001A5B03" w:rsidRDefault="00B52C0A" w:rsidP="00BF198F">
    <w:pPr>
      <w:pStyle w:val="Header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75B0F5" wp14:editId="4798CC1D">
          <wp:simplePos x="0" y="0"/>
          <wp:positionH relativeFrom="column">
            <wp:posOffset>3312160</wp:posOffset>
          </wp:positionH>
          <wp:positionV relativeFrom="page">
            <wp:posOffset>0</wp:posOffset>
          </wp:positionV>
          <wp:extent cx="2235200" cy="1364615"/>
          <wp:effectExtent l="0" t="0" r="0" b="6985"/>
          <wp:wrapTopAndBottom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thens Intersect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5200" cy="1364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350CC"/>
    <w:multiLevelType w:val="hybridMultilevel"/>
    <w:tmpl w:val="3126046C"/>
    <w:lvl w:ilvl="0" w:tplc="FC9A3B5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CC"/>
    <w:rsid w:val="00000572"/>
    <w:rsid w:val="00002739"/>
    <w:rsid w:val="00005CF9"/>
    <w:rsid w:val="00007260"/>
    <w:rsid w:val="0002304D"/>
    <w:rsid w:val="000277F1"/>
    <w:rsid w:val="00033EC5"/>
    <w:rsid w:val="00035321"/>
    <w:rsid w:val="00054779"/>
    <w:rsid w:val="00064EA2"/>
    <w:rsid w:val="00070528"/>
    <w:rsid w:val="00080DEE"/>
    <w:rsid w:val="00084EAE"/>
    <w:rsid w:val="00085D87"/>
    <w:rsid w:val="00087B76"/>
    <w:rsid w:val="00087BD3"/>
    <w:rsid w:val="00094BE5"/>
    <w:rsid w:val="000A5A05"/>
    <w:rsid w:val="000B4D80"/>
    <w:rsid w:val="000D08A6"/>
    <w:rsid w:val="000E2A64"/>
    <w:rsid w:val="000E3B92"/>
    <w:rsid w:val="000E693A"/>
    <w:rsid w:val="000F348D"/>
    <w:rsid w:val="00111DE4"/>
    <w:rsid w:val="0014082A"/>
    <w:rsid w:val="001459F1"/>
    <w:rsid w:val="00156A20"/>
    <w:rsid w:val="0016133C"/>
    <w:rsid w:val="00165138"/>
    <w:rsid w:val="00167856"/>
    <w:rsid w:val="00177C08"/>
    <w:rsid w:val="001804E7"/>
    <w:rsid w:val="00181282"/>
    <w:rsid w:val="00197EC3"/>
    <w:rsid w:val="001A0FC6"/>
    <w:rsid w:val="001A5B03"/>
    <w:rsid w:val="001A60CE"/>
    <w:rsid w:val="001A7CAB"/>
    <w:rsid w:val="001C0362"/>
    <w:rsid w:val="001C155B"/>
    <w:rsid w:val="001C518B"/>
    <w:rsid w:val="00211888"/>
    <w:rsid w:val="0022187E"/>
    <w:rsid w:val="00225AD2"/>
    <w:rsid w:val="00231858"/>
    <w:rsid w:val="002350B7"/>
    <w:rsid w:val="0024258A"/>
    <w:rsid w:val="00245DFB"/>
    <w:rsid w:val="002509F0"/>
    <w:rsid w:val="00265F7D"/>
    <w:rsid w:val="00271A67"/>
    <w:rsid w:val="00272D99"/>
    <w:rsid w:val="00290535"/>
    <w:rsid w:val="00290DCB"/>
    <w:rsid w:val="0029750D"/>
    <w:rsid w:val="002A030A"/>
    <w:rsid w:val="002A0D14"/>
    <w:rsid w:val="002A127F"/>
    <w:rsid w:val="002A1891"/>
    <w:rsid w:val="002A18EF"/>
    <w:rsid w:val="002A50A5"/>
    <w:rsid w:val="002A7C2E"/>
    <w:rsid w:val="002C0626"/>
    <w:rsid w:val="002C0A3E"/>
    <w:rsid w:val="002C1903"/>
    <w:rsid w:val="002C64E2"/>
    <w:rsid w:val="002D3424"/>
    <w:rsid w:val="002D70EB"/>
    <w:rsid w:val="002E0072"/>
    <w:rsid w:val="002F0442"/>
    <w:rsid w:val="002F1F56"/>
    <w:rsid w:val="002F288B"/>
    <w:rsid w:val="002F7B2D"/>
    <w:rsid w:val="002F7B9A"/>
    <w:rsid w:val="003001A0"/>
    <w:rsid w:val="00316834"/>
    <w:rsid w:val="0032017D"/>
    <w:rsid w:val="0032250D"/>
    <w:rsid w:val="00347DF1"/>
    <w:rsid w:val="003513CA"/>
    <w:rsid w:val="00357BE1"/>
    <w:rsid w:val="00364FA1"/>
    <w:rsid w:val="00372C29"/>
    <w:rsid w:val="0037409F"/>
    <w:rsid w:val="00374DA3"/>
    <w:rsid w:val="0039054F"/>
    <w:rsid w:val="0039146C"/>
    <w:rsid w:val="003938E4"/>
    <w:rsid w:val="00396AFA"/>
    <w:rsid w:val="003B0236"/>
    <w:rsid w:val="003D1721"/>
    <w:rsid w:val="003F1FE3"/>
    <w:rsid w:val="003F3064"/>
    <w:rsid w:val="003F43FE"/>
    <w:rsid w:val="0040266A"/>
    <w:rsid w:val="004037F8"/>
    <w:rsid w:val="0041335C"/>
    <w:rsid w:val="0041638E"/>
    <w:rsid w:val="00426612"/>
    <w:rsid w:val="0042694F"/>
    <w:rsid w:val="00447AFA"/>
    <w:rsid w:val="0045084F"/>
    <w:rsid w:val="00450C7B"/>
    <w:rsid w:val="00452C28"/>
    <w:rsid w:val="004608E9"/>
    <w:rsid w:val="00462C03"/>
    <w:rsid w:val="004708A2"/>
    <w:rsid w:val="00475926"/>
    <w:rsid w:val="004800C4"/>
    <w:rsid w:val="00480D82"/>
    <w:rsid w:val="00482341"/>
    <w:rsid w:val="0049091A"/>
    <w:rsid w:val="00493B3D"/>
    <w:rsid w:val="00494E60"/>
    <w:rsid w:val="004A563E"/>
    <w:rsid w:val="004A6DCD"/>
    <w:rsid w:val="004A77B5"/>
    <w:rsid w:val="004B08D2"/>
    <w:rsid w:val="004B094C"/>
    <w:rsid w:val="004D49E5"/>
    <w:rsid w:val="00506381"/>
    <w:rsid w:val="005163B3"/>
    <w:rsid w:val="00530F33"/>
    <w:rsid w:val="00551A89"/>
    <w:rsid w:val="005535C3"/>
    <w:rsid w:val="0057160A"/>
    <w:rsid w:val="00591AF0"/>
    <w:rsid w:val="00597E68"/>
    <w:rsid w:val="005B2EBB"/>
    <w:rsid w:val="005B5018"/>
    <w:rsid w:val="005B633F"/>
    <w:rsid w:val="005B7293"/>
    <w:rsid w:val="005B74D1"/>
    <w:rsid w:val="005C533F"/>
    <w:rsid w:val="005D034B"/>
    <w:rsid w:val="005E32E9"/>
    <w:rsid w:val="00602308"/>
    <w:rsid w:val="00604FB8"/>
    <w:rsid w:val="006241A3"/>
    <w:rsid w:val="006359A7"/>
    <w:rsid w:val="00640D88"/>
    <w:rsid w:val="0065353B"/>
    <w:rsid w:val="006557B6"/>
    <w:rsid w:val="006662DA"/>
    <w:rsid w:val="006810C4"/>
    <w:rsid w:val="00682A4E"/>
    <w:rsid w:val="00686CC2"/>
    <w:rsid w:val="006C151B"/>
    <w:rsid w:val="007029D1"/>
    <w:rsid w:val="00712436"/>
    <w:rsid w:val="0071653C"/>
    <w:rsid w:val="00722CE4"/>
    <w:rsid w:val="00723FCE"/>
    <w:rsid w:val="007321C8"/>
    <w:rsid w:val="007338EB"/>
    <w:rsid w:val="00735B85"/>
    <w:rsid w:val="0073690E"/>
    <w:rsid w:val="00737445"/>
    <w:rsid w:val="00740AC0"/>
    <w:rsid w:val="00740C85"/>
    <w:rsid w:val="007425DC"/>
    <w:rsid w:val="00757697"/>
    <w:rsid w:val="0076472D"/>
    <w:rsid w:val="00771B7C"/>
    <w:rsid w:val="007779F3"/>
    <w:rsid w:val="00777F0B"/>
    <w:rsid w:val="00777F70"/>
    <w:rsid w:val="00781DD7"/>
    <w:rsid w:val="007823A0"/>
    <w:rsid w:val="00783286"/>
    <w:rsid w:val="007A3F43"/>
    <w:rsid w:val="007A67C2"/>
    <w:rsid w:val="007B7200"/>
    <w:rsid w:val="007C21FE"/>
    <w:rsid w:val="007D4B42"/>
    <w:rsid w:val="007D6D95"/>
    <w:rsid w:val="007E63FD"/>
    <w:rsid w:val="007F04CB"/>
    <w:rsid w:val="00804848"/>
    <w:rsid w:val="00810068"/>
    <w:rsid w:val="00811188"/>
    <w:rsid w:val="00816FBA"/>
    <w:rsid w:val="00860A59"/>
    <w:rsid w:val="00872E0A"/>
    <w:rsid w:val="00876628"/>
    <w:rsid w:val="00883E88"/>
    <w:rsid w:val="00890E10"/>
    <w:rsid w:val="0089202D"/>
    <w:rsid w:val="008A5EAF"/>
    <w:rsid w:val="008B6C33"/>
    <w:rsid w:val="008C140F"/>
    <w:rsid w:val="008C51D2"/>
    <w:rsid w:val="008D4B06"/>
    <w:rsid w:val="008D7F3A"/>
    <w:rsid w:val="008E165D"/>
    <w:rsid w:val="008E628C"/>
    <w:rsid w:val="008F0B19"/>
    <w:rsid w:val="008F179F"/>
    <w:rsid w:val="008F2D11"/>
    <w:rsid w:val="008F7503"/>
    <w:rsid w:val="00904E52"/>
    <w:rsid w:val="009142E6"/>
    <w:rsid w:val="00921A30"/>
    <w:rsid w:val="0093595D"/>
    <w:rsid w:val="0095054F"/>
    <w:rsid w:val="00952129"/>
    <w:rsid w:val="00956B71"/>
    <w:rsid w:val="00967D7A"/>
    <w:rsid w:val="009710AE"/>
    <w:rsid w:val="009A11BC"/>
    <w:rsid w:val="009C026C"/>
    <w:rsid w:val="009C654C"/>
    <w:rsid w:val="009D5BBA"/>
    <w:rsid w:val="009E0233"/>
    <w:rsid w:val="009E19D8"/>
    <w:rsid w:val="009F1439"/>
    <w:rsid w:val="009F1A04"/>
    <w:rsid w:val="009F69B3"/>
    <w:rsid w:val="00A02850"/>
    <w:rsid w:val="00A132DE"/>
    <w:rsid w:val="00A24D8C"/>
    <w:rsid w:val="00A33655"/>
    <w:rsid w:val="00A4159A"/>
    <w:rsid w:val="00A47841"/>
    <w:rsid w:val="00A54027"/>
    <w:rsid w:val="00A562E7"/>
    <w:rsid w:val="00A64E7C"/>
    <w:rsid w:val="00A66729"/>
    <w:rsid w:val="00A66E54"/>
    <w:rsid w:val="00A875E7"/>
    <w:rsid w:val="00A96596"/>
    <w:rsid w:val="00AA56B3"/>
    <w:rsid w:val="00AA57B7"/>
    <w:rsid w:val="00AA7C54"/>
    <w:rsid w:val="00AB26B0"/>
    <w:rsid w:val="00AB4025"/>
    <w:rsid w:val="00AC2923"/>
    <w:rsid w:val="00AD2CCC"/>
    <w:rsid w:val="00AE07B9"/>
    <w:rsid w:val="00AF7763"/>
    <w:rsid w:val="00B0186F"/>
    <w:rsid w:val="00B01FF0"/>
    <w:rsid w:val="00B024E4"/>
    <w:rsid w:val="00B05CD3"/>
    <w:rsid w:val="00B06C73"/>
    <w:rsid w:val="00B112FD"/>
    <w:rsid w:val="00B11FE3"/>
    <w:rsid w:val="00B134DA"/>
    <w:rsid w:val="00B3513C"/>
    <w:rsid w:val="00B42226"/>
    <w:rsid w:val="00B519E5"/>
    <w:rsid w:val="00B52C0A"/>
    <w:rsid w:val="00B65ED2"/>
    <w:rsid w:val="00B724E4"/>
    <w:rsid w:val="00B81C73"/>
    <w:rsid w:val="00B839BB"/>
    <w:rsid w:val="00B94E0D"/>
    <w:rsid w:val="00BA246F"/>
    <w:rsid w:val="00BB1595"/>
    <w:rsid w:val="00BC5858"/>
    <w:rsid w:val="00BD2221"/>
    <w:rsid w:val="00BD3847"/>
    <w:rsid w:val="00BE3FE7"/>
    <w:rsid w:val="00BE79C9"/>
    <w:rsid w:val="00BF198F"/>
    <w:rsid w:val="00C019F2"/>
    <w:rsid w:val="00C0318A"/>
    <w:rsid w:val="00C12F77"/>
    <w:rsid w:val="00C2225B"/>
    <w:rsid w:val="00C2696F"/>
    <w:rsid w:val="00C3031D"/>
    <w:rsid w:val="00C40BCB"/>
    <w:rsid w:val="00C51889"/>
    <w:rsid w:val="00C62D1C"/>
    <w:rsid w:val="00C6384B"/>
    <w:rsid w:val="00C64D06"/>
    <w:rsid w:val="00C8189A"/>
    <w:rsid w:val="00C86A18"/>
    <w:rsid w:val="00C871D2"/>
    <w:rsid w:val="00CA2CD7"/>
    <w:rsid w:val="00CB04A7"/>
    <w:rsid w:val="00CB7DD7"/>
    <w:rsid w:val="00CC5FEE"/>
    <w:rsid w:val="00CD3491"/>
    <w:rsid w:val="00CF1328"/>
    <w:rsid w:val="00D00D9B"/>
    <w:rsid w:val="00D045C0"/>
    <w:rsid w:val="00D05C41"/>
    <w:rsid w:val="00D0751A"/>
    <w:rsid w:val="00D37285"/>
    <w:rsid w:val="00D52678"/>
    <w:rsid w:val="00D63063"/>
    <w:rsid w:val="00D710FE"/>
    <w:rsid w:val="00D8432B"/>
    <w:rsid w:val="00D8435B"/>
    <w:rsid w:val="00D957BC"/>
    <w:rsid w:val="00DD0142"/>
    <w:rsid w:val="00DD751F"/>
    <w:rsid w:val="00DF1977"/>
    <w:rsid w:val="00DF2B80"/>
    <w:rsid w:val="00E013D7"/>
    <w:rsid w:val="00E1577A"/>
    <w:rsid w:val="00E26E3B"/>
    <w:rsid w:val="00E55BE4"/>
    <w:rsid w:val="00E57E2A"/>
    <w:rsid w:val="00E62679"/>
    <w:rsid w:val="00E70A9E"/>
    <w:rsid w:val="00E816C9"/>
    <w:rsid w:val="00E855CA"/>
    <w:rsid w:val="00E92534"/>
    <w:rsid w:val="00E972DD"/>
    <w:rsid w:val="00EA4B7E"/>
    <w:rsid w:val="00EB6D7A"/>
    <w:rsid w:val="00EC285B"/>
    <w:rsid w:val="00EC2BDF"/>
    <w:rsid w:val="00EC2D9B"/>
    <w:rsid w:val="00EC37D1"/>
    <w:rsid w:val="00ED5062"/>
    <w:rsid w:val="00ED735E"/>
    <w:rsid w:val="00EF2455"/>
    <w:rsid w:val="00EF39C8"/>
    <w:rsid w:val="00EF4AC2"/>
    <w:rsid w:val="00F065A8"/>
    <w:rsid w:val="00F07E21"/>
    <w:rsid w:val="00F112CA"/>
    <w:rsid w:val="00F255E4"/>
    <w:rsid w:val="00F33671"/>
    <w:rsid w:val="00F42808"/>
    <w:rsid w:val="00F432BF"/>
    <w:rsid w:val="00F63FAE"/>
    <w:rsid w:val="00F65444"/>
    <w:rsid w:val="00F73DAC"/>
    <w:rsid w:val="00F80D91"/>
    <w:rsid w:val="00F83997"/>
    <w:rsid w:val="00F869C1"/>
    <w:rsid w:val="00F919A7"/>
    <w:rsid w:val="00FA31C0"/>
    <w:rsid w:val="00FC44CE"/>
    <w:rsid w:val="00FC4EEB"/>
    <w:rsid w:val="00FD6279"/>
    <w:rsid w:val="00FD781B"/>
    <w:rsid w:val="00FE1C32"/>
    <w:rsid w:val="00FE70B7"/>
    <w:rsid w:val="00FE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321FB4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0A5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DF1977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F1977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11FE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557B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horttext">
    <w:name w:val="short_text"/>
    <w:basedOn w:val="DefaultParagraphFont"/>
    <w:rsid w:val="006557B6"/>
  </w:style>
  <w:style w:type="character" w:styleId="FollowedHyperlink">
    <w:name w:val="FollowedHyperlink"/>
    <w:basedOn w:val="DefaultParagraphFont"/>
    <w:uiPriority w:val="99"/>
    <w:semiHidden/>
    <w:unhideWhenUsed/>
    <w:rsid w:val="00FC4EE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A5B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B03"/>
  </w:style>
  <w:style w:type="paragraph" w:styleId="Footer">
    <w:name w:val="footer"/>
    <w:basedOn w:val="Normal"/>
    <w:link w:val="FooterChar"/>
    <w:uiPriority w:val="99"/>
    <w:unhideWhenUsed/>
    <w:rsid w:val="001A5B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hellasg.com/el/companies/my-odyssey/" TargetMode="External"/><Relationship Id="rId12" Type="http://schemas.openxmlformats.org/officeDocument/2006/relationships/hyperlink" Target="https://www.hellasg.com/" TargetMode="External"/><Relationship Id="rId13" Type="http://schemas.openxmlformats.org/officeDocument/2006/relationships/image" Target="media/image1.jpg"/><Relationship Id="rId14" Type="http://schemas.openxmlformats.org/officeDocument/2006/relationships/footer" Target="footer1.xml"/><Relationship Id="rId15" Type="http://schemas.openxmlformats.org/officeDocument/2006/relationships/header" Target="header1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athensintersection.blogspot.gr/2017/10/secrets-world-of-small-things.html" TargetMode="External"/><Relationship Id="rId8" Type="http://schemas.openxmlformats.org/officeDocument/2006/relationships/hyperlink" Target="http://athensintersection.blogspot.gr/" TargetMode="External"/><Relationship Id="rId9" Type="http://schemas.openxmlformats.org/officeDocument/2006/relationships/hyperlink" Target="https://www.facebook.com/AthensTrigono/" TargetMode="External"/><Relationship Id="rId10" Type="http://schemas.openxmlformats.org/officeDocument/2006/relationships/hyperlink" Target="http://athensintersection.blogspot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</TotalTime>
  <Pages>2</Pages>
  <Words>532</Words>
  <Characters>3039</Characters>
  <Application>Microsoft Macintosh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51</vt:i4>
      </vt:variant>
    </vt:vector>
  </HeadingPairs>
  <TitlesOfParts>
    <vt:vector size="52" baseType="lpstr">
      <vt:lpstr/>
      <vt:lpstr>SECRETS</vt:lpstr>
      <vt:lpstr>We are part of a living museum. Our recent history exists only as a treasured le</vt:lpstr>
      <vt:lpstr/>
      <vt:lpstr>Secrets exhibition challenges us to surface past narratives and retrieve them in</vt:lpstr>
      <vt:lpstr/>
      <vt:lpstr/>
      <vt:lpstr/>
      <vt:lpstr>Participating Artists:  Ianthi Aggelioglou, Maria Louiza Biri, Eva Marathaki, Th</vt:lpstr>
      <vt:lpstr/>
      <vt:lpstr>Curated by: Georg Georgakopoulos</vt:lpstr>
      <vt:lpstr/>
      <vt:lpstr>Opening: Thursday, October 26, 2017 </vt:lpstr>
      <vt:lpstr>Duration: October 26 – November 10, 2017</vt:lpstr>
      <vt:lpstr/>
      <vt:lpstr>MY ODYSSEY</vt:lpstr>
      <vt:lpstr>1, Vasilikis Street, Agias Irini Square </vt:lpstr>
      <vt:lpstr>1st floor</vt:lpstr>
      <vt:lpstr>Athens, Greece 105 60</vt:lpstr>
      <vt:lpstr/>
      <vt:lpstr>http://athensintersection.blogspot.gr/2017/10/secrets-world-of-small-things.html</vt:lpstr>
      <vt:lpstr/>
      <vt:lpstr>/</vt:lpstr>
      <vt:lpstr/>
      <vt:lpstr>PERFORMANCE SERIES</vt:lpstr>
      <vt:lpstr/>
      <vt:lpstr>Urban Swarm</vt:lpstr>
      <vt:lpstr>Choreogenic &amp; co.</vt:lpstr>
      <vt:lpstr>Site specific performance</vt:lpstr>
      <vt:lpstr>Thursday, October 26, 17:30- 17:45</vt:lpstr>
      <vt:lpstr>Skouze Street, Athens</vt:lpstr>
      <vt:lpstr/>
      <vt:lpstr>Movement study by parametric design: Nikos Kourniatis, Chryssoula Karadima</vt:lpstr>
      <vt:lpstr>Choreographic composition: Georgia Antzampou</vt:lpstr>
      <vt:lpstr>Co-creators - Performers: Pigi Lobotesi, Nadia Palaiologou, Mary Taliabe, Marile</vt:lpstr>
      <vt:lpstr>Original music: Sons of Zevedeus</vt:lpstr>
      <vt:lpstr>Original music Remix: Themis Vasileiou</vt:lpstr>
      <vt:lpstr>Coordination: Chryssoula Karadima</vt:lpstr>
      <vt:lpstr>Communication: Konstantina Vourna</vt:lpstr>
      <vt:lpstr/>
      <vt:lpstr>Final[5]: Mythical Cities </vt:lpstr>
      <vt:lpstr>Theatre enCorps</vt:lpstr>
      <vt:lpstr>Thursday, October 26, 18:00 - 18:55 </vt:lpstr>
      <vt:lpstr>Agias Irini Square</vt:lpstr>
      <vt:lpstr/>
      <vt:lpstr>Concept, design &amp; Performance: Ana Sánchez-Colberg</vt:lpstr>
      <vt:lpstr>Sound score: Ana Sánchez-Colberg </vt:lpstr>
      <vt:lpstr/>
      <vt:lpstr>Performance Curator: Thanos Vovolis</vt:lpstr>
      <vt:lpstr/>
      <vt:lpstr/>
      <vt:lpstr>/</vt:lpstr>
    </vt:vector>
  </TitlesOfParts>
  <LinksUpToDate>false</LinksUpToDate>
  <CharactersWithSpaces>3564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75</cp:revision>
  <dcterms:created xsi:type="dcterms:W3CDTF">2017-10-21T06:24:00Z</dcterms:created>
  <dcterms:modified xsi:type="dcterms:W3CDTF">2017-10-24T09:51:00Z</dcterms:modified>
</cp:coreProperties>
</file>